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CCD8" w14:textId="77777777" w:rsidR="00DB7D32" w:rsidRPr="00DE3718" w:rsidRDefault="00DB7D32" w:rsidP="00AD2D10">
      <w:pPr>
        <w:rPr>
          <w:sz w:val="2"/>
          <w:szCs w:val="2"/>
        </w:rPr>
      </w:pPr>
    </w:p>
    <w:p w14:paraId="63E5CCD9" w14:textId="77777777" w:rsidR="00DB7D32" w:rsidRDefault="00DB7D32" w:rsidP="007718BB">
      <w:pPr>
        <w:pStyle w:val="Otsikko"/>
        <w:rPr>
          <w:sz w:val="26"/>
          <w:szCs w:val="26"/>
          <w:lang w:val="fi-FI" w:eastAsia="fi-FI"/>
        </w:rPr>
      </w:pPr>
    </w:p>
    <w:p w14:paraId="63E5CCDA" w14:textId="77777777" w:rsidR="00DB7D32" w:rsidRDefault="00DB7D32" w:rsidP="007718BB">
      <w:pPr>
        <w:pStyle w:val="Otsikko"/>
        <w:rPr>
          <w:sz w:val="26"/>
          <w:szCs w:val="26"/>
          <w:lang w:val="fi-FI" w:eastAsia="fi-FI"/>
        </w:rPr>
      </w:pPr>
    </w:p>
    <w:p w14:paraId="63E5CCDB" w14:textId="77777777" w:rsidR="00DB7D32" w:rsidRDefault="00DB7D32" w:rsidP="007718BB">
      <w:pPr>
        <w:pStyle w:val="Otsikko"/>
        <w:rPr>
          <w:sz w:val="26"/>
          <w:szCs w:val="26"/>
          <w:lang w:val="fi-FI" w:eastAsia="fi-FI"/>
        </w:rPr>
      </w:pPr>
    </w:p>
    <w:p w14:paraId="63E5CCDC" w14:textId="77777777" w:rsidR="00DB7D32" w:rsidRDefault="00DB7D32" w:rsidP="007718BB">
      <w:pPr>
        <w:pStyle w:val="Otsikko"/>
        <w:rPr>
          <w:sz w:val="26"/>
          <w:szCs w:val="26"/>
          <w:lang w:val="fi-FI" w:eastAsia="fi-FI"/>
        </w:rPr>
      </w:pPr>
    </w:p>
    <w:bookmarkStart w:id="0" w:name="_Hlk60994553" w:displacedByCustomXml="next"/>
    <w:sdt>
      <w:sdtPr>
        <w:rPr>
          <w:sz w:val="26"/>
          <w:szCs w:val="26"/>
          <w:lang w:val="fi-FI" w:eastAsia="fi-FI"/>
        </w:rPr>
        <w:alias w:val="Otsikko"/>
        <w:tag w:val=""/>
        <w:id w:val="-1303003351"/>
        <w:placeholder>
          <w:docPart w:val="8A693BD856B54C8F96C20C3644CAE2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3E5CCDD" w14:textId="77777777" w:rsidR="007718BB" w:rsidRPr="00DB7D32" w:rsidRDefault="00E31244" w:rsidP="00542744">
          <w:pPr>
            <w:pStyle w:val="Otsikko"/>
            <w:spacing w:after="0" w:line="276" w:lineRule="auto"/>
            <w:rPr>
              <w:sz w:val="26"/>
              <w:szCs w:val="26"/>
              <w:lang w:val="fi-FI"/>
            </w:rPr>
          </w:pPr>
          <w:r>
            <w:rPr>
              <w:sz w:val="26"/>
              <w:szCs w:val="26"/>
              <w:lang w:val="fi-FI" w:eastAsia="fi-FI"/>
            </w:rPr>
            <w:t>Ilmoitus päätöksestä</w:t>
          </w:r>
        </w:p>
      </w:sdtContent>
    </w:sdt>
    <w:bookmarkEnd w:id="0" w:displacedByCustomXml="prev"/>
    <w:p w14:paraId="63E5CCDF" w14:textId="4ECCE3C7" w:rsidR="00F61D4C" w:rsidRDefault="00F61D4C" w:rsidP="00542744">
      <w:pPr>
        <w:pStyle w:val="Leipteksti"/>
        <w:spacing w:after="0" w:line="276" w:lineRule="auto"/>
        <w:rPr>
          <w:lang w:val="fi-FI"/>
        </w:rPr>
      </w:pPr>
      <w:r w:rsidRPr="00F61D4C">
        <w:rPr>
          <w:lang w:val="fi-FI"/>
        </w:rPr>
        <w:t>Ympäristö</w:t>
      </w:r>
      <w:r w:rsidR="0088721B">
        <w:rPr>
          <w:lang w:val="fi-FI"/>
        </w:rPr>
        <w:t>n</w:t>
      </w:r>
      <w:r w:rsidRPr="00F61D4C">
        <w:rPr>
          <w:lang w:val="fi-FI"/>
        </w:rPr>
        <w:t>suojelulain mukainen päätös</w:t>
      </w:r>
    </w:p>
    <w:p w14:paraId="63EDAF3B" w14:textId="77777777" w:rsidR="00542744" w:rsidRDefault="00542744" w:rsidP="00542744">
      <w:pPr>
        <w:pStyle w:val="Leipteksti"/>
        <w:spacing w:after="0" w:line="276" w:lineRule="auto"/>
        <w:rPr>
          <w:lang w:val="fi-FI"/>
        </w:rPr>
      </w:pPr>
    </w:p>
    <w:p w14:paraId="63E5CCE0" w14:textId="77777777" w:rsidR="00F61D4C" w:rsidRPr="00586FBE" w:rsidRDefault="00F61D4C" w:rsidP="00542744">
      <w:pPr>
        <w:spacing w:line="276" w:lineRule="auto"/>
        <w:ind w:left="28"/>
        <w:rPr>
          <w:rFonts w:ascii="Arial" w:eastAsia="Arial" w:hAnsi="Arial" w:cs="Arial"/>
          <w:b/>
          <w:lang w:val="fi-FI"/>
        </w:rPr>
      </w:pPr>
    </w:p>
    <w:p w14:paraId="63E5CCE1" w14:textId="41845F9F" w:rsidR="00003BE7" w:rsidRDefault="00003BE7" w:rsidP="00542744">
      <w:pPr>
        <w:pStyle w:val="AVIjaELYNormaaliSisentmtn"/>
        <w:spacing w:line="276" w:lineRule="auto"/>
        <w:ind w:left="1020" w:hanging="992"/>
      </w:pPr>
      <w:r w:rsidRPr="00DB7D32">
        <w:rPr>
          <w:rStyle w:val="AlaotsikkoChar"/>
        </w:rPr>
        <w:t>Hakija</w:t>
      </w:r>
      <w:r w:rsidRPr="00E6261D">
        <w:rPr>
          <w:rFonts w:cs="Arial"/>
          <w:b/>
        </w:rPr>
        <w:tab/>
      </w:r>
      <w:r>
        <w:rPr>
          <w:rFonts w:cs="Arial"/>
          <w:b/>
        </w:rPr>
        <w:tab/>
      </w:r>
      <w:r w:rsidR="005B66D4" w:rsidRPr="005B66D4">
        <w:rPr>
          <w:rStyle w:val="LeiptekstiChar"/>
        </w:rPr>
        <w:t>P2X Solutions Oy</w:t>
      </w:r>
    </w:p>
    <w:p w14:paraId="63E5CCE2" w14:textId="77777777" w:rsidR="00003BE7" w:rsidRDefault="00003BE7" w:rsidP="00542744">
      <w:pPr>
        <w:pStyle w:val="AVIjaELYNormaaliSisentmtn"/>
        <w:spacing w:line="276" w:lineRule="auto"/>
        <w:ind w:left="1020" w:hanging="992"/>
      </w:pPr>
    </w:p>
    <w:p w14:paraId="63E5CCE3" w14:textId="0D1CA160" w:rsidR="00003BE7" w:rsidRDefault="00003BE7" w:rsidP="00542744">
      <w:pPr>
        <w:pStyle w:val="AVIjaELYNormaaliSisentmtn"/>
        <w:spacing w:line="276" w:lineRule="auto"/>
        <w:ind w:left="1020" w:hanging="992"/>
      </w:pPr>
      <w:proofErr w:type="spellStart"/>
      <w:r w:rsidRPr="00DB7D32">
        <w:rPr>
          <w:rStyle w:val="AlaotsikkoChar"/>
        </w:rPr>
        <w:t>Dnro</w:t>
      </w:r>
      <w:proofErr w:type="spellEnd"/>
      <w:r w:rsidRPr="00E6261D">
        <w:rPr>
          <w:rFonts w:cs="Arial"/>
          <w:b/>
        </w:rPr>
        <w:tab/>
      </w:r>
      <w:r>
        <w:rPr>
          <w:rFonts w:cs="Arial"/>
          <w:b/>
        </w:rPr>
        <w:tab/>
      </w:r>
      <w:r w:rsidR="005B66D4">
        <w:rPr>
          <w:rStyle w:val="LeiptekstiChar"/>
        </w:rPr>
        <w:t>ESAVI/42049/2022</w:t>
      </w:r>
      <w:r>
        <w:t xml:space="preserve"> </w:t>
      </w:r>
    </w:p>
    <w:p w14:paraId="63E5CCE4" w14:textId="77777777" w:rsidR="00003BE7" w:rsidRDefault="00003BE7" w:rsidP="00542744">
      <w:pPr>
        <w:pStyle w:val="AVIjaELYNormaaliSisentmtn"/>
        <w:spacing w:line="276" w:lineRule="auto"/>
        <w:ind w:left="1020" w:hanging="992"/>
      </w:pPr>
    </w:p>
    <w:p w14:paraId="63E5CCE5" w14:textId="4CFF726A" w:rsidR="00003BE7" w:rsidRPr="00EE38E5" w:rsidRDefault="00003BE7" w:rsidP="00542744">
      <w:pPr>
        <w:pStyle w:val="AVIjaELYNormaaliSisentmtn"/>
        <w:spacing w:line="276" w:lineRule="auto"/>
        <w:ind w:left="1020" w:hanging="992"/>
        <w:rPr>
          <w:b/>
        </w:rPr>
      </w:pPr>
      <w:proofErr w:type="spellStart"/>
      <w:r w:rsidRPr="00DB7D32">
        <w:rPr>
          <w:rStyle w:val="AlaotsikkoChar"/>
        </w:rPr>
        <w:t>Päätösnro</w:t>
      </w:r>
      <w:proofErr w:type="spellEnd"/>
      <w:r w:rsidRPr="00EE38E5">
        <w:rPr>
          <w:b/>
        </w:rPr>
        <w:tab/>
      </w:r>
      <w:r w:rsidR="005B66D4">
        <w:rPr>
          <w:rStyle w:val="LeiptekstiChar"/>
        </w:rPr>
        <w:t>110/2023</w:t>
      </w:r>
      <w:r w:rsidRPr="00EE38E5">
        <w:rPr>
          <w:b/>
        </w:rPr>
        <w:tab/>
      </w:r>
    </w:p>
    <w:p w14:paraId="63E5CCE6" w14:textId="77777777" w:rsidR="00003BE7" w:rsidRPr="00DB7D32" w:rsidRDefault="00003BE7" w:rsidP="00542744">
      <w:pPr>
        <w:spacing w:line="276" w:lineRule="auto"/>
        <w:ind w:firstLine="1304"/>
        <w:rPr>
          <w:rFonts w:cs="Arial"/>
          <w:lang w:val="fi-FI"/>
        </w:rPr>
      </w:pPr>
    </w:p>
    <w:p w14:paraId="63E5CCE7" w14:textId="658521C2" w:rsidR="00003BE7" w:rsidRDefault="00003BE7" w:rsidP="005B66D4">
      <w:pPr>
        <w:pStyle w:val="AVIjaELYNormaaliSisentmtn"/>
        <w:spacing w:line="276" w:lineRule="auto"/>
        <w:ind w:left="1440" w:hanging="1412"/>
        <w:rPr>
          <w:rStyle w:val="LeiptekstiChar"/>
        </w:rPr>
      </w:pPr>
      <w:r w:rsidRPr="00DB7D32">
        <w:rPr>
          <w:rStyle w:val="AlaotsikkoChar"/>
        </w:rPr>
        <w:t>Asia</w:t>
      </w:r>
      <w:r w:rsidRPr="00E6261D">
        <w:rPr>
          <w:rFonts w:cs="Arial"/>
          <w:b/>
        </w:rPr>
        <w:tab/>
      </w:r>
      <w:r w:rsidR="005B66D4" w:rsidRPr="005B66D4">
        <w:rPr>
          <w:rStyle w:val="LeiptekstiChar"/>
        </w:rPr>
        <w:t xml:space="preserve">Vihreän vedyn ja synteettisen metaanin valmistuksen </w:t>
      </w:r>
      <w:proofErr w:type="spellStart"/>
      <w:r w:rsidR="005B66D4" w:rsidRPr="005B66D4">
        <w:rPr>
          <w:rStyle w:val="LeiptekstiChar"/>
        </w:rPr>
        <w:t>ympäristölupa</w:t>
      </w:r>
      <w:proofErr w:type="spellEnd"/>
      <w:r w:rsidR="005B66D4" w:rsidRPr="005B66D4">
        <w:rPr>
          <w:rStyle w:val="LeiptekstiChar"/>
        </w:rPr>
        <w:t xml:space="preserve"> ja toiminnan aloittamislupa, Harjavalta</w:t>
      </w:r>
    </w:p>
    <w:p w14:paraId="63E5CCE8" w14:textId="77777777" w:rsidR="00586FBE" w:rsidRDefault="00586FBE" w:rsidP="00542744">
      <w:pPr>
        <w:pStyle w:val="Leipteksti"/>
        <w:spacing w:after="0" w:line="276" w:lineRule="auto"/>
        <w:ind w:left="0"/>
        <w:rPr>
          <w:b/>
          <w:lang w:val="fi-FI"/>
        </w:rPr>
      </w:pPr>
    </w:p>
    <w:p w14:paraId="63E5CCE9" w14:textId="77777777" w:rsidR="00257FF5" w:rsidRPr="00E222E3" w:rsidRDefault="00257FF5" w:rsidP="00542744">
      <w:pPr>
        <w:pStyle w:val="Otsikko"/>
        <w:spacing w:after="0" w:line="276" w:lineRule="auto"/>
        <w:rPr>
          <w:lang w:val="fi-FI"/>
        </w:rPr>
      </w:pPr>
      <w:r w:rsidRPr="00E222E3">
        <w:rPr>
          <w:lang w:val="fi-FI"/>
        </w:rPr>
        <w:t xml:space="preserve">Kuulutuksen ja </w:t>
      </w:r>
      <w:r w:rsidR="00003BE7">
        <w:rPr>
          <w:lang w:val="fi-FI"/>
        </w:rPr>
        <w:t>päätöksen</w:t>
      </w:r>
      <w:r w:rsidRPr="00E222E3">
        <w:rPr>
          <w:lang w:val="fi-FI"/>
        </w:rPr>
        <w:t xml:space="preserve"> </w:t>
      </w:r>
      <w:proofErr w:type="spellStart"/>
      <w:r w:rsidRPr="00E222E3">
        <w:rPr>
          <w:lang w:val="fi-FI"/>
        </w:rPr>
        <w:t>nähtävilläpito</w:t>
      </w:r>
      <w:proofErr w:type="spellEnd"/>
    </w:p>
    <w:p w14:paraId="63E5CCEA" w14:textId="35484487" w:rsidR="0015481A" w:rsidRPr="00223A6F" w:rsidRDefault="00183B5F" w:rsidP="00542744">
      <w:pPr>
        <w:pStyle w:val="Leipteksti"/>
        <w:spacing w:after="0" w:line="276" w:lineRule="auto"/>
        <w:jc w:val="both"/>
        <w:rPr>
          <w:lang w:val="fi-FI"/>
        </w:rPr>
      </w:pPr>
      <w:r w:rsidRPr="00674366">
        <w:rPr>
          <w:lang w:val="fi-FI"/>
        </w:rPr>
        <w:t xml:space="preserve">Aluehallintovirasto antaa yllä mainitun </w:t>
      </w:r>
      <w:r w:rsidR="00003BE7" w:rsidRPr="00674366">
        <w:rPr>
          <w:lang w:val="fi-FI"/>
        </w:rPr>
        <w:t>päätöksen</w:t>
      </w:r>
      <w:r w:rsidRPr="00674366">
        <w:rPr>
          <w:lang w:val="fi-FI"/>
        </w:rPr>
        <w:t xml:space="preserve"> tiedoksi julkisella kuulutuksella aluehallintovirastojen verkkosivuilla. Kuulutus ja </w:t>
      </w:r>
      <w:r w:rsidR="00003BE7" w:rsidRPr="00674366">
        <w:rPr>
          <w:lang w:val="fi-FI"/>
        </w:rPr>
        <w:t>päätös</w:t>
      </w:r>
      <w:r w:rsidRPr="00674366">
        <w:rPr>
          <w:lang w:val="fi-FI"/>
        </w:rPr>
        <w:t xml:space="preserve"> pidetään nähtävillä </w:t>
      </w:r>
      <w:r w:rsidR="005B66D4">
        <w:rPr>
          <w:b/>
          <w:bCs/>
          <w:lang w:val="fi-FI"/>
        </w:rPr>
        <w:t>28.4.</w:t>
      </w:r>
      <w:r w:rsidRPr="00716FCD">
        <w:rPr>
          <w:b/>
          <w:bCs/>
          <w:lang w:val="fi-FI"/>
        </w:rPr>
        <w:t>–</w:t>
      </w:r>
      <w:r w:rsidR="005B66D4">
        <w:rPr>
          <w:b/>
          <w:bCs/>
          <w:lang w:val="fi-FI"/>
        </w:rPr>
        <w:t xml:space="preserve">5.6.2023 </w:t>
      </w:r>
      <w:r w:rsidRPr="00674366">
        <w:rPr>
          <w:lang w:val="fi-FI"/>
        </w:rPr>
        <w:t xml:space="preserve">osoitteessa </w:t>
      </w:r>
      <w:hyperlink r:id="rId11" w:history="1">
        <w:r w:rsidR="005B66D4" w:rsidRPr="00913610">
          <w:rPr>
            <w:rStyle w:val="Hyperlinkki"/>
            <w:rFonts w:cs="Arial"/>
            <w:lang w:val="fi-FI"/>
          </w:rPr>
          <w:t>ylupa.avi.fi</w:t>
        </w:r>
      </w:hyperlink>
      <w:r w:rsidRPr="00674366">
        <w:rPr>
          <w:lang w:val="fi-FI"/>
        </w:rPr>
        <w:t xml:space="preserve">, mistä ne ovat luettavissa. </w:t>
      </w:r>
      <w:r w:rsidR="00003BE7" w:rsidRPr="00674366">
        <w:rPr>
          <w:lang w:val="fi-FI"/>
        </w:rPr>
        <w:t>Ohjeet muutoksenhausta ovat päätöksen liitteenä olevassa valitusosoituksessa</w:t>
      </w:r>
      <w:r w:rsidRPr="00674366">
        <w:rPr>
          <w:lang w:val="fi-FI"/>
        </w:rPr>
        <w:t xml:space="preserve">. </w:t>
      </w:r>
    </w:p>
    <w:sectPr w:rsidR="0015481A" w:rsidRPr="00223A6F" w:rsidSect="004407AE">
      <w:head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A2DE" w14:textId="77777777" w:rsidR="004F46AB" w:rsidRDefault="004F46AB" w:rsidP="003D20C8">
      <w:r>
        <w:separator/>
      </w:r>
    </w:p>
  </w:endnote>
  <w:endnote w:type="continuationSeparator" w:id="0">
    <w:p w14:paraId="2D91A813" w14:textId="77777777" w:rsidR="004F46AB" w:rsidRDefault="004F46AB" w:rsidP="003D20C8">
      <w:r>
        <w:continuationSeparator/>
      </w:r>
    </w:p>
  </w:endnote>
  <w:endnote w:type="continuationNotice" w:id="1">
    <w:p w14:paraId="6A917502" w14:textId="77777777" w:rsidR="004F46AB" w:rsidRDefault="004F4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CD10" w14:textId="77777777" w:rsidR="0088721B" w:rsidRPr="00B91FDC" w:rsidRDefault="0088721B" w:rsidP="00B91FDC">
    <w:pPr>
      <w:pStyle w:val="Alatunniste"/>
      <w:rPr>
        <w:szCs w:val="18"/>
      </w:rPr>
    </w:pPr>
    <w:r w:rsidRPr="00B91FDC">
      <w:rPr>
        <w:szCs w:val="18"/>
      </w:rPr>
      <w:t>ETELÄ-SUOMEN ALUEHALLINTOVIRASTO</w:t>
    </w:r>
    <w:r>
      <w:rPr>
        <w:szCs w:val="18"/>
      </w:rPr>
      <w:t>,</w:t>
    </w:r>
    <w:r w:rsidRPr="00B91FDC">
      <w:rPr>
        <w:sz w:val="16"/>
      </w:rPr>
      <w:t xml:space="preserve"> </w:t>
    </w:r>
    <w:r w:rsidRPr="00B91FDC">
      <w:rPr>
        <w:szCs w:val="18"/>
      </w:rPr>
      <w:t xml:space="preserve">YMPÄRISTÖLUPAVASTUUALUE │ ymparistoluvat.etela@avi.fi </w:t>
    </w:r>
  </w:p>
  <w:p w14:paraId="63E5CD11" w14:textId="77777777" w:rsidR="0088721B" w:rsidRDefault="0088721B" w:rsidP="00B91FDC">
    <w:pPr>
      <w:pStyle w:val="Alatunniste"/>
      <w:rPr>
        <w:szCs w:val="18"/>
      </w:rPr>
    </w:pPr>
    <w:r w:rsidRPr="00B91FDC">
      <w:rPr>
        <w:szCs w:val="18"/>
      </w:rPr>
      <w:t xml:space="preserve">Postiosoite: PL </w:t>
    </w:r>
    <w:r>
      <w:rPr>
        <w:szCs w:val="18"/>
      </w:rPr>
      <w:t>1</w:t>
    </w:r>
    <w:r w:rsidRPr="00B91FDC">
      <w:rPr>
        <w:szCs w:val="18"/>
      </w:rPr>
      <w:t>, 13</w:t>
    </w:r>
    <w:r>
      <w:rPr>
        <w:szCs w:val="18"/>
      </w:rPr>
      <w:t>035</w:t>
    </w:r>
    <w:r w:rsidRPr="00B91FDC">
      <w:rPr>
        <w:szCs w:val="18"/>
      </w:rPr>
      <w:t xml:space="preserve"> </w:t>
    </w:r>
    <w:r>
      <w:rPr>
        <w:szCs w:val="18"/>
      </w:rPr>
      <w:t>AVI</w:t>
    </w:r>
  </w:p>
  <w:p w14:paraId="63E5CD12" w14:textId="77777777" w:rsidR="0088721B" w:rsidRPr="00B91FDC" w:rsidRDefault="0088721B" w:rsidP="00B91FDC">
    <w:pPr>
      <w:pStyle w:val="Alatunniste"/>
      <w:rPr>
        <w:szCs w:val="18"/>
      </w:rPr>
    </w:pPr>
    <w:r w:rsidRPr="00B91FDC">
      <w:rPr>
        <w:szCs w:val="18"/>
      </w:rPr>
      <w:t xml:space="preserve"> </w:t>
    </w:r>
  </w:p>
  <w:p w14:paraId="63E5CD13" w14:textId="77777777" w:rsidR="0088721B" w:rsidRPr="00B91FDC" w:rsidRDefault="0088721B" w:rsidP="00B91FDC">
    <w:pPr>
      <w:pStyle w:val="Alatunniste"/>
      <w:rPr>
        <w:szCs w:val="18"/>
      </w:rPr>
    </w:pPr>
    <w:r w:rsidRPr="00B91FDC">
      <w:rPr>
        <w:szCs w:val="18"/>
      </w:rPr>
      <w:t xml:space="preserve">puh. 029 501 6000 </w:t>
    </w:r>
    <w:r w:rsidRPr="00B91FDC">
      <w:rPr>
        <w:szCs w:val="18"/>
      </w:rPr>
      <w:tab/>
    </w:r>
    <w:r w:rsidRPr="00B91FDC">
      <w:rPr>
        <w:szCs w:val="18"/>
      </w:rPr>
      <w:tab/>
      <w:t xml:space="preserve">Hämeenlinnan päätoimipaikka </w:t>
    </w:r>
    <w:r w:rsidRPr="00B91FDC">
      <w:rPr>
        <w:szCs w:val="18"/>
      </w:rPr>
      <w:tab/>
      <w:t xml:space="preserve">Helsingin toimipaikka </w:t>
    </w:r>
    <w:r w:rsidRPr="00B91FDC">
      <w:rPr>
        <w:szCs w:val="18"/>
      </w:rPr>
      <w:tab/>
      <w:t>Kouvolan toimipaikka</w:t>
    </w:r>
  </w:p>
  <w:p w14:paraId="63E5CD14" w14:textId="77777777" w:rsidR="0088721B" w:rsidRPr="00B91FDC" w:rsidRDefault="00000000" w:rsidP="00B91FDC">
    <w:pPr>
      <w:pStyle w:val="Alatunniste"/>
      <w:rPr>
        <w:szCs w:val="18"/>
      </w:rPr>
    </w:pPr>
    <w:hyperlink r:id="rId1" w:history="1">
      <w:r w:rsidR="0088721B" w:rsidRPr="005A75C9">
        <w:rPr>
          <w:rStyle w:val="Hyperlinkki"/>
          <w:szCs w:val="18"/>
        </w:rPr>
        <w:t>kirjaamo.etela@avi.fi</w:t>
      </w:r>
    </w:hyperlink>
    <w:r w:rsidR="0088721B" w:rsidRPr="00B91FDC">
      <w:rPr>
        <w:szCs w:val="18"/>
      </w:rPr>
      <w:t xml:space="preserve"> </w:t>
    </w:r>
    <w:r w:rsidR="0088721B">
      <w:rPr>
        <w:szCs w:val="18"/>
      </w:rPr>
      <w:tab/>
    </w:r>
    <w:r w:rsidR="0088721B">
      <w:rPr>
        <w:szCs w:val="18"/>
      </w:rPr>
      <w:tab/>
    </w:r>
    <w:proofErr w:type="spellStart"/>
    <w:r w:rsidR="0088721B">
      <w:rPr>
        <w:szCs w:val="18"/>
      </w:rPr>
      <w:t>Wähäjärven</w:t>
    </w:r>
    <w:r w:rsidR="0088721B" w:rsidRPr="00B91FDC">
      <w:rPr>
        <w:szCs w:val="18"/>
      </w:rPr>
      <w:t>katu</w:t>
    </w:r>
    <w:proofErr w:type="spellEnd"/>
    <w:r w:rsidR="0088721B" w:rsidRPr="00B91FDC">
      <w:rPr>
        <w:szCs w:val="18"/>
      </w:rPr>
      <w:t xml:space="preserve"> </w:t>
    </w:r>
    <w:r w:rsidR="0088721B">
      <w:rPr>
        <w:szCs w:val="18"/>
      </w:rPr>
      <w:t>6</w:t>
    </w:r>
    <w:r w:rsidR="0088721B" w:rsidRPr="00B91FDC">
      <w:rPr>
        <w:szCs w:val="18"/>
      </w:rPr>
      <w:t xml:space="preserve"> </w:t>
    </w:r>
    <w:r w:rsidR="0088721B">
      <w:rPr>
        <w:szCs w:val="18"/>
      </w:rPr>
      <w:tab/>
    </w:r>
    <w:r w:rsidR="0088721B">
      <w:rPr>
        <w:szCs w:val="18"/>
      </w:rPr>
      <w:tab/>
    </w:r>
    <w:r w:rsidR="0088721B" w:rsidRPr="00B91FDC">
      <w:rPr>
        <w:szCs w:val="18"/>
      </w:rPr>
      <w:t xml:space="preserve">Ratapihantie 9 </w:t>
    </w:r>
    <w:r w:rsidR="0088721B">
      <w:rPr>
        <w:szCs w:val="18"/>
      </w:rPr>
      <w:tab/>
    </w:r>
    <w:r w:rsidR="0088721B">
      <w:rPr>
        <w:szCs w:val="18"/>
      </w:rPr>
      <w:tab/>
    </w:r>
    <w:r w:rsidR="0088721B" w:rsidRPr="00B91FDC">
      <w:rPr>
        <w:szCs w:val="18"/>
      </w:rPr>
      <w:t>Kauppamiehenkatu 4</w:t>
    </w:r>
  </w:p>
  <w:p w14:paraId="63E5CD15" w14:textId="77777777" w:rsidR="0088721B" w:rsidRPr="00B91FDC" w:rsidRDefault="0088721B" w:rsidP="00B91FDC">
    <w:pPr>
      <w:pStyle w:val="Alatunniste"/>
      <w:rPr>
        <w:szCs w:val="18"/>
      </w:rPr>
    </w:pPr>
    <w:r w:rsidRPr="00B91FDC">
      <w:rPr>
        <w:szCs w:val="18"/>
      </w:rPr>
      <w:t xml:space="preserve">www.avi.fi/etela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ED70" w14:textId="77777777" w:rsidR="004F46AB" w:rsidRDefault="004F46AB" w:rsidP="003D20C8">
      <w:r>
        <w:separator/>
      </w:r>
    </w:p>
  </w:footnote>
  <w:footnote w:type="continuationSeparator" w:id="0">
    <w:p w14:paraId="56CF8176" w14:textId="77777777" w:rsidR="004F46AB" w:rsidRDefault="004F46AB" w:rsidP="003D20C8">
      <w:r>
        <w:continuationSeparator/>
      </w:r>
    </w:p>
  </w:footnote>
  <w:footnote w:type="continuationNotice" w:id="1">
    <w:p w14:paraId="18A3F667" w14:textId="77777777" w:rsidR="004F46AB" w:rsidRDefault="004F4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103"/>
      <w:gridCol w:w="3544"/>
      <w:gridCol w:w="982"/>
    </w:tblGrid>
    <w:tr w:rsidR="0088721B" w:rsidRPr="00CF0D9D" w14:paraId="63E5CCF2" w14:textId="77777777" w:rsidTr="00C248A4">
      <w:tc>
        <w:tcPr>
          <w:tcW w:w="5103" w:type="dxa"/>
        </w:tcPr>
        <w:p w14:paraId="63E5CCEF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tc>
        <w:tcPr>
          <w:tcW w:w="3544" w:type="dxa"/>
        </w:tcPr>
        <w:p w14:paraId="63E5CCF0" w14:textId="77777777" w:rsidR="0088721B" w:rsidRPr="00CF0D9D" w:rsidRDefault="0088721B" w:rsidP="00AD015A">
          <w:pPr>
            <w:pStyle w:val="Yltunniste"/>
            <w:rPr>
              <w:b/>
              <w:lang w:val="fi-FI"/>
            </w:rPr>
          </w:pPr>
        </w:p>
      </w:tc>
      <w:tc>
        <w:tcPr>
          <w:tcW w:w="982" w:type="dxa"/>
        </w:tcPr>
        <w:p w14:paraId="63E5CCF1" w14:textId="77777777" w:rsidR="0088721B" w:rsidRPr="00CF0D9D" w:rsidRDefault="0088721B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</w:tbl>
  <w:p w14:paraId="63E5CCF3" w14:textId="77777777" w:rsidR="0088721B" w:rsidRPr="00CF0D9D" w:rsidRDefault="0088721B" w:rsidP="003D20C8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74"/>
      <w:gridCol w:w="4529"/>
      <w:gridCol w:w="1134"/>
      <w:gridCol w:w="567"/>
      <w:gridCol w:w="1701"/>
      <w:gridCol w:w="1124"/>
    </w:tblGrid>
    <w:tr w:rsidR="0088721B" w:rsidRPr="00CF0D9D" w14:paraId="63E5CCF5" w14:textId="77777777" w:rsidTr="00CF0D9D">
      <w:trPr>
        <w:trHeight w:val="482"/>
      </w:trPr>
      <w:tc>
        <w:tcPr>
          <w:tcW w:w="9629" w:type="dxa"/>
          <w:gridSpan w:val="6"/>
        </w:tcPr>
        <w:p w14:paraId="63E5CCF4" w14:textId="77777777" w:rsidR="0088721B" w:rsidRPr="00CF0D9D" w:rsidRDefault="0088721B" w:rsidP="0088721B">
          <w:pPr>
            <w:pStyle w:val="Yltunniste"/>
            <w:rPr>
              <w:lang w:val="fi-FI"/>
            </w:rPr>
          </w:pPr>
          <w:r w:rsidRPr="00CF0D9D">
            <w:rPr>
              <w:noProof/>
              <w:lang w:val="fi-FI" w:eastAsia="fi-FI"/>
            </w:rPr>
            <w:drawing>
              <wp:anchor distT="0" distB="0" distL="114300" distR="114300" simplePos="0" relativeHeight="251658240" behindDoc="1" locked="1" layoutInCell="1" allowOverlap="1" wp14:anchorId="63E5CD16" wp14:editId="63E5CD17">
                <wp:simplePos x="0" y="0"/>
                <wp:positionH relativeFrom="page">
                  <wp:posOffset>-485775</wp:posOffset>
                </wp:positionH>
                <wp:positionV relativeFrom="page">
                  <wp:posOffset>5715</wp:posOffset>
                </wp:positionV>
                <wp:extent cx="3477260" cy="673100"/>
                <wp:effectExtent l="0" t="0" r="8890" b="0"/>
                <wp:wrapNone/>
                <wp:docPr id="2" name="Kuva 2" descr="AVI f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726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8721B" w:rsidRPr="00CF0D9D" w14:paraId="63E5CCF9" w14:textId="77777777" w:rsidTr="00C248A4">
      <w:tc>
        <w:tcPr>
          <w:tcW w:w="5103" w:type="dxa"/>
          <w:gridSpan w:val="2"/>
        </w:tcPr>
        <w:p w14:paraId="63E5CCF6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tc>
        <w:tcPr>
          <w:tcW w:w="3402" w:type="dxa"/>
          <w:gridSpan w:val="3"/>
        </w:tcPr>
        <w:p w14:paraId="63E5CCF7" w14:textId="77777777" w:rsidR="0088721B" w:rsidRPr="00CF0D9D" w:rsidRDefault="0088721B" w:rsidP="0095243C">
          <w:pPr>
            <w:pStyle w:val="Yltunniste"/>
            <w:rPr>
              <w:b/>
              <w:lang w:val="fi-FI"/>
            </w:rPr>
          </w:pPr>
          <w:r>
            <w:rPr>
              <w:b/>
            </w:rPr>
            <w:t>ILMOITUS</w:t>
          </w:r>
        </w:p>
      </w:tc>
      <w:tc>
        <w:tcPr>
          <w:tcW w:w="1124" w:type="dxa"/>
        </w:tcPr>
        <w:p w14:paraId="63E5CCF8" w14:textId="77777777" w:rsidR="0088721B" w:rsidRPr="00CF0D9D" w:rsidRDefault="0088721B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>
            <w:rPr>
              <w:noProof/>
              <w:lang w:val="fi-FI"/>
            </w:rPr>
            <w:t>1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  <w:tr w:rsidR="0088721B" w:rsidRPr="00CF0D9D" w14:paraId="63E5CCFD" w14:textId="77777777" w:rsidTr="00C248A4">
      <w:tc>
        <w:tcPr>
          <w:tcW w:w="5103" w:type="dxa"/>
          <w:gridSpan w:val="2"/>
        </w:tcPr>
        <w:p w14:paraId="63E5CCFA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tc>
        <w:tcPr>
          <w:tcW w:w="1134" w:type="dxa"/>
        </w:tcPr>
        <w:p w14:paraId="63E5CCFB" w14:textId="77777777" w:rsidR="0088721B" w:rsidRPr="00CF0D9D" w:rsidRDefault="0088721B" w:rsidP="00AD015A">
          <w:pPr>
            <w:pStyle w:val="Yltunniste"/>
            <w:rPr>
              <w:b/>
              <w:lang w:val="fi-FI"/>
            </w:rPr>
          </w:pPr>
        </w:p>
      </w:tc>
      <w:tc>
        <w:tcPr>
          <w:tcW w:w="3392" w:type="dxa"/>
          <w:gridSpan w:val="3"/>
        </w:tcPr>
        <w:p w14:paraId="63E5CCFC" w14:textId="3944A42E" w:rsidR="0088721B" w:rsidRPr="00CF0D9D" w:rsidRDefault="0088721B" w:rsidP="00F01236">
          <w:pPr>
            <w:pStyle w:val="Yltunniste"/>
            <w:jc w:val="right"/>
          </w:pPr>
          <w:r>
            <w:t>ESAVI/</w:t>
          </w:r>
          <w:r w:rsidR="005B66D4">
            <w:t>42049/2022</w:t>
          </w:r>
        </w:p>
      </w:tc>
    </w:tr>
    <w:tr w:rsidR="0088721B" w:rsidRPr="00CF0D9D" w14:paraId="63E5CD02" w14:textId="77777777" w:rsidTr="00C248A4">
      <w:tc>
        <w:tcPr>
          <w:tcW w:w="574" w:type="dxa"/>
        </w:tcPr>
        <w:p w14:paraId="63E5CCFE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1074849577"/>
          <w:placeholder>
            <w:docPart w:val="D8536F038E5A48FDAF11F0BCCBC31A76"/>
          </w:placeholder>
          <w:dropDownList>
            <w:listItem w:displayText="Hallinto- ja kehittämispalvelut" w:value="Hallinto- ja kehittämispalvelut"/>
            <w:listItem w:displayText="Johdon tuki" w:value="Johdon tuki"/>
            <w:listItem w:displayText="Maistraattien ohjaus- ja kehittämisyksikkö" w:value="Maistraattien ohjaus- ja kehittämisyksikkö"/>
            <w:listItem w:displayText="Opetus- ja kulttuuritoimi" w:value="Opetus- ja kulttuuritoimi"/>
            <w:listItem w:displayText="Pelastustoimi ja varautuminen" w:value="Pelastustoimi ja varautuminen"/>
            <w:listItem w:displayText="Peruspalvelut, oikeusturva ja luvat" w:value="Peruspalvelut, oikeusturva ja luvat"/>
            <w:listItem w:displayText="Ruotsinkielisen opetustoimen palveluyksikkö" w:value="Ruotsinkielisen opetustoimen palveluyksikkö"/>
            <w:listItem w:displayText="Työsuojelu " w:value="Työsuojelu "/>
            <w:listItem w:displayText="Ympäristöluvat " w:value="Ympäristöluvat "/>
            <w:listItem w:displayText=" " w:value="Tyhjä"/>
          </w:dropDownList>
        </w:sdtPr>
        <w:sdtContent>
          <w:tc>
            <w:tcPr>
              <w:tcW w:w="4529" w:type="dxa"/>
            </w:tcPr>
            <w:p w14:paraId="63E5CCFF" w14:textId="77777777" w:rsidR="0088721B" w:rsidRPr="00CF0D9D" w:rsidRDefault="0088721B" w:rsidP="002311C8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 xml:space="preserve">Ympäristöluvat </w:t>
              </w:r>
            </w:p>
          </w:tc>
        </w:sdtContent>
      </w:sdt>
      <w:tc>
        <w:tcPr>
          <w:tcW w:w="1701" w:type="dxa"/>
          <w:gridSpan w:val="2"/>
        </w:tcPr>
        <w:p w14:paraId="63E5CD00" w14:textId="6151A787" w:rsidR="0088721B" w:rsidRPr="00CF0D9D" w:rsidRDefault="005B66D4" w:rsidP="00AD015A">
          <w:pPr>
            <w:pStyle w:val="Yltunniste"/>
            <w:rPr>
              <w:lang w:val="fi-FI"/>
            </w:rPr>
          </w:pPr>
          <w:r>
            <w:t>28.4.2023</w:t>
          </w:r>
        </w:p>
      </w:tc>
      <w:tc>
        <w:tcPr>
          <w:tcW w:w="2825" w:type="dxa"/>
          <w:gridSpan w:val="2"/>
          <w:vMerge w:val="restart"/>
        </w:tcPr>
        <w:p w14:paraId="63E5CD01" w14:textId="77777777" w:rsidR="0088721B" w:rsidRPr="00CF0D9D" w:rsidRDefault="0088721B" w:rsidP="00F01236">
          <w:pPr>
            <w:pStyle w:val="Yltunniste"/>
            <w:jc w:val="right"/>
            <w:rPr>
              <w:lang w:val="fi-FI"/>
            </w:rPr>
          </w:pPr>
        </w:p>
      </w:tc>
    </w:tr>
    <w:tr w:rsidR="0088721B" w:rsidRPr="00CF0D9D" w14:paraId="63E5CD07" w14:textId="77777777" w:rsidTr="00C248A4">
      <w:tc>
        <w:tcPr>
          <w:tcW w:w="574" w:type="dxa"/>
        </w:tcPr>
        <w:p w14:paraId="63E5CD03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-754048416"/>
          <w:placeholder>
            <w:docPart w:val="D5D94DDA2CA94A66B82C2423E92BDE62"/>
          </w:placeholder>
          <w:dropDownList>
            <w:listItem w:displayText="Henkilöstöyksikkö" w:value="Henkilöstöyksikkö"/>
            <w:listItem w:displayText="Talousyksikkö" w:value="Talousyksikkö"/>
            <w:listItem w:displayText="Tietoyksikkö" w:value="Tietoyksikkö"/>
            <w:listItem w:displayText="Toimitila- ja materiaalihallintoyksikkö" w:value="Toimitila- ja materiaalihallintoyksikkö"/>
            <w:listItem w:displayText="Viestintäyksikkö" w:value="Viestintäyksikkö"/>
            <w:listItem w:displayText="Yleishallintoyksikkö " w:value="Yleishallintoyksikkö "/>
            <w:listItem w:displayText=" " w:value="Tyhjä"/>
          </w:dropDownList>
        </w:sdtPr>
        <w:sdtContent>
          <w:tc>
            <w:tcPr>
              <w:tcW w:w="4529" w:type="dxa"/>
            </w:tcPr>
            <w:p w14:paraId="63E5CD04" w14:textId="77777777" w:rsidR="0088721B" w:rsidRPr="00CF0D9D" w:rsidRDefault="0088721B" w:rsidP="00CF0D9D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 xml:space="preserve"> </w:t>
              </w:r>
            </w:p>
          </w:tc>
        </w:sdtContent>
      </w:sdt>
      <w:tc>
        <w:tcPr>
          <w:tcW w:w="1701" w:type="dxa"/>
          <w:gridSpan w:val="2"/>
        </w:tcPr>
        <w:p w14:paraId="63E5CD05" w14:textId="77777777" w:rsidR="0088721B" w:rsidRPr="00CF0D9D" w:rsidRDefault="0088721B" w:rsidP="00AD015A">
          <w:pPr>
            <w:pStyle w:val="Yltunniste"/>
            <w:rPr>
              <w:lang w:val="fi-FI"/>
            </w:rPr>
          </w:pPr>
        </w:p>
      </w:tc>
      <w:tc>
        <w:tcPr>
          <w:tcW w:w="2825" w:type="dxa"/>
          <w:gridSpan w:val="2"/>
          <w:vMerge/>
        </w:tcPr>
        <w:p w14:paraId="63E5CD06" w14:textId="77777777" w:rsidR="0088721B" w:rsidRPr="00CF0D9D" w:rsidRDefault="0088721B" w:rsidP="00AD015A">
          <w:pPr>
            <w:pStyle w:val="Yltunniste"/>
            <w:jc w:val="right"/>
            <w:rPr>
              <w:lang w:val="fi-FI"/>
            </w:rPr>
          </w:pPr>
        </w:p>
      </w:tc>
    </w:tr>
    <w:tr w:rsidR="0088721B" w:rsidRPr="00CF0D9D" w14:paraId="63E5CD0E" w14:textId="77777777" w:rsidTr="00F01236">
      <w:trPr>
        <w:trHeight w:val="794"/>
      </w:trPr>
      <w:tc>
        <w:tcPr>
          <w:tcW w:w="574" w:type="dxa"/>
        </w:tcPr>
        <w:p w14:paraId="63E5CD08" w14:textId="77777777" w:rsidR="0088721B" w:rsidRPr="00CF0D9D" w:rsidRDefault="0088721B" w:rsidP="0088721B">
          <w:pPr>
            <w:pStyle w:val="Yltunniste"/>
            <w:rPr>
              <w:lang w:val="fi-FI"/>
            </w:rPr>
          </w:pPr>
        </w:p>
      </w:tc>
      <w:tc>
        <w:tcPr>
          <w:tcW w:w="4529" w:type="dxa"/>
        </w:tcPr>
        <w:p w14:paraId="63E5CD09" w14:textId="77777777" w:rsidR="0088721B" w:rsidRDefault="0088721B" w:rsidP="00CF0D9D">
          <w:pPr>
            <w:pStyle w:val="Yltunniste"/>
            <w:rPr>
              <w:sz w:val="22"/>
              <w:lang w:val="fi-FI"/>
            </w:rPr>
          </w:pPr>
        </w:p>
        <w:p w14:paraId="63E5CD0A" w14:textId="77777777" w:rsidR="0088721B" w:rsidRDefault="0088721B" w:rsidP="00CF0D9D">
          <w:pPr>
            <w:pStyle w:val="Yltunniste"/>
            <w:rPr>
              <w:sz w:val="22"/>
              <w:lang w:val="fi-FI"/>
            </w:rPr>
          </w:pPr>
        </w:p>
        <w:p w14:paraId="63E5CD0B" w14:textId="77777777" w:rsidR="0088721B" w:rsidRPr="00F01236" w:rsidRDefault="0088721B" w:rsidP="00CF0D9D">
          <w:pPr>
            <w:pStyle w:val="Yltunniste"/>
            <w:rPr>
              <w:sz w:val="22"/>
              <w:lang w:val="fi-FI"/>
            </w:rPr>
          </w:pPr>
        </w:p>
      </w:tc>
      <w:tc>
        <w:tcPr>
          <w:tcW w:w="1701" w:type="dxa"/>
          <w:gridSpan w:val="2"/>
        </w:tcPr>
        <w:p w14:paraId="63E5CD0C" w14:textId="77777777" w:rsidR="0088721B" w:rsidRPr="00CF0D9D" w:rsidRDefault="0088721B" w:rsidP="00AD015A">
          <w:pPr>
            <w:pStyle w:val="Yltunniste"/>
            <w:rPr>
              <w:lang w:val="fi-FI"/>
            </w:rPr>
          </w:pPr>
        </w:p>
      </w:tc>
      <w:tc>
        <w:tcPr>
          <w:tcW w:w="2825" w:type="dxa"/>
          <w:gridSpan w:val="2"/>
        </w:tcPr>
        <w:p w14:paraId="63E5CD0D" w14:textId="77777777" w:rsidR="0088721B" w:rsidRPr="00CF0D9D" w:rsidRDefault="0088721B" w:rsidP="00AD015A">
          <w:pPr>
            <w:pStyle w:val="Yltunniste"/>
            <w:jc w:val="right"/>
            <w:rPr>
              <w:lang w:val="fi-FI"/>
            </w:rPr>
          </w:pPr>
        </w:p>
      </w:tc>
    </w:tr>
  </w:tbl>
  <w:p w14:paraId="63E5CD0F" w14:textId="77777777" w:rsidR="0088721B" w:rsidRDefault="0088721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12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3594DEE2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FA3EAB30"/>
    <w:styleLink w:val="Otsikkonumerointi"/>
    <w:lvl w:ilvl="0">
      <w:start w:val="1"/>
      <w:numFmt w:val="decimal"/>
      <w:pStyle w:val="Otsikk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88932EB"/>
    <w:multiLevelType w:val="hybridMultilevel"/>
    <w:tmpl w:val="EA788A02"/>
    <w:lvl w:ilvl="0" w:tplc="F2B6B832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F195DC2"/>
    <w:multiLevelType w:val="multilevel"/>
    <w:tmpl w:val="71265D1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6" w15:restartNumberingAfterBreak="0">
    <w:nsid w:val="1D1B55E8"/>
    <w:multiLevelType w:val="multilevel"/>
    <w:tmpl w:val="3594DEE2"/>
    <w:numStyleLink w:val="Luettelomerkit"/>
  </w:abstractNum>
  <w:abstractNum w:abstractNumId="7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6E7220"/>
    <w:multiLevelType w:val="multilevel"/>
    <w:tmpl w:val="A70AAA6E"/>
    <w:styleLink w:val="Luetelma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74A82238"/>
    <w:multiLevelType w:val="multilevel"/>
    <w:tmpl w:val="A70AAA6E"/>
    <w:numStyleLink w:val="Luetelmanumerot"/>
  </w:abstractNum>
  <w:abstractNum w:abstractNumId="10" w15:restartNumberingAfterBreak="0">
    <w:nsid w:val="751F6BFD"/>
    <w:multiLevelType w:val="multilevel"/>
    <w:tmpl w:val="FA3EAB30"/>
    <w:numStyleLink w:val="Otsikkonumerointi"/>
  </w:abstractNum>
  <w:abstractNum w:abstractNumId="11" w15:restartNumberingAfterBreak="0">
    <w:nsid w:val="7A5D13DE"/>
    <w:multiLevelType w:val="multilevel"/>
    <w:tmpl w:val="FA3EAB30"/>
    <w:numStyleLink w:val="Otsikkonumerointi"/>
  </w:abstractNum>
  <w:num w:numId="1" w16cid:durableId="1091974174">
    <w:abstractNumId w:val="1"/>
  </w:num>
  <w:num w:numId="2" w16cid:durableId="2031762225">
    <w:abstractNumId w:val="0"/>
  </w:num>
  <w:num w:numId="3" w16cid:durableId="825128889">
    <w:abstractNumId w:val="7"/>
  </w:num>
  <w:num w:numId="4" w16cid:durableId="1935088071">
    <w:abstractNumId w:val="2"/>
  </w:num>
  <w:num w:numId="5" w16cid:durableId="1183472906">
    <w:abstractNumId w:val="8"/>
  </w:num>
  <w:num w:numId="6" w16cid:durableId="515310357">
    <w:abstractNumId w:val="3"/>
  </w:num>
  <w:num w:numId="7" w16cid:durableId="1922828620">
    <w:abstractNumId w:val="11"/>
  </w:num>
  <w:num w:numId="8" w16cid:durableId="989097677">
    <w:abstractNumId w:val="10"/>
    <w:lvlOverride w:ilvl="0">
      <w:lvl w:ilvl="0">
        <w:start w:val="1"/>
        <w:numFmt w:val="decimal"/>
        <w:pStyle w:val="Otsikko1"/>
        <w:lvlText w:val="%1"/>
        <w:lvlJc w:val="left"/>
        <w:pPr>
          <w:ind w:left="357" w:hanging="357"/>
        </w:pPr>
        <w:rPr>
          <w:rFonts w:hint="default"/>
          <w:b w:val="0"/>
        </w:rPr>
      </w:lvl>
    </w:lvlOverride>
  </w:num>
  <w:num w:numId="9" w16cid:durableId="1861431009">
    <w:abstractNumId w:val="5"/>
  </w:num>
  <w:num w:numId="10" w16cid:durableId="890113960">
    <w:abstractNumId w:val="9"/>
  </w:num>
  <w:num w:numId="11" w16cid:durableId="1439981648">
    <w:abstractNumId w:val="6"/>
  </w:num>
  <w:num w:numId="12" w16cid:durableId="904997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26"/>
    <w:rsid w:val="00003BE7"/>
    <w:rsid w:val="00044AFF"/>
    <w:rsid w:val="00094C3B"/>
    <w:rsid w:val="000C5C62"/>
    <w:rsid w:val="000D52C0"/>
    <w:rsid w:val="000F4EA7"/>
    <w:rsid w:val="0010155B"/>
    <w:rsid w:val="0015481A"/>
    <w:rsid w:val="00157811"/>
    <w:rsid w:val="00183B5F"/>
    <w:rsid w:val="001A236A"/>
    <w:rsid w:val="00223A6F"/>
    <w:rsid w:val="002279DA"/>
    <w:rsid w:val="002311C8"/>
    <w:rsid w:val="00233282"/>
    <w:rsid w:val="00257FF5"/>
    <w:rsid w:val="00280FB3"/>
    <w:rsid w:val="0029231A"/>
    <w:rsid w:val="002A2131"/>
    <w:rsid w:val="002C1844"/>
    <w:rsid w:val="002E35A8"/>
    <w:rsid w:val="003109C4"/>
    <w:rsid w:val="00330D92"/>
    <w:rsid w:val="00335D9C"/>
    <w:rsid w:val="003522E4"/>
    <w:rsid w:val="003579F9"/>
    <w:rsid w:val="0037709B"/>
    <w:rsid w:val="003960B7"/>
    <w:rsid w:val="003D20C8"/>
    <w:rsid w:val="004407AE"/>
    <w:rsid w:val="004560D9"/>
    <w:rsid w:val="00472BB4"/>
    <w:rsid w:val="004C0A8B"/>
    <w:rsid w:val="004C1F9D"/>
    <w:rsid w:val="004E4035"/>
    <w:rsid w:val="004E44DF"/>
    <w:rsid w:val="004F46AB"/>
    <w:rsid w:val="00503826"/>
    <w:rsid w:val="005103A2"/>
    <w:rsid w:val="00542744"/>
    <w:rsid w:val="005820A0"/>
    <w:rsid w:val="00586FBE"/>
    <w:rsid w:val="005B66D4"/>
    <w:rsid w:val="005C2663"/>
    <w:rsid w:val="005D2A9B"/>
    <w:rsid w:val="006323DC"/>
    <w:rsid w:val="00640966"/>
    <w:rsid w:val="00642D19"/>
    <w:rsid w:val="00650380"/>
    <w:rsid w:val="00674366"/>
    <w:rsid w:val="006B6078"/>
    <w:rsid w:val="006E3D1C"/>
    <w:rsid w:val="00707FFC"/>
    <w:rsid w:val="0071224B"/>
    <w:rsid w:val="00716FCD"/>
    <w:rsid w:val="007341C6"/>
    <w:rsid w:val="00754205"/>
    <w:rsid w:val="00763060"/>
    <w:rsid w:val="007718BB"/>
    <w:rsid w:val="007A5093"/>
    <w:rsid w:val="007B4D30"/>
    <w:rsid w:val="008210AE"/>
    <w:rsid w:val="0088721B"/>
    <w:rsid w:val="0089588A"/>
    <w:rsid w:val="008A0AAF"/>
    <w:rsid w:val="008E008F"/>
    <w:rsid w:val="008E365B"/>
    <w:rsid w:val="008E4A3E"/>
    <w:rsid w:val="009408E6"/>
    <w:rsid w:val="0095243C"/>
    <w:rsid w:val="0095357B"/>
    <w:rsid w:val="009626C3"/>
    <w:rsid w:val="009E3469"/>
    <w:rsid w:val="009F61CA"/>
    <w:rsid w:val="00A14200"/>
    <w:rsid w:val="00A36CB9"/>
    <w:rsid w:val="00A4414F"/>
    <w:rsid w:val="00A54938"/>
    <w:rsid w:val="00A66520"/>
    <w:rsid w:val="00AB1F96"/>
    <w:rsid w:val="00AD015A"/>
    <w:rsid w:val="00AD2D10"/>
    <w:rsid w:val="00B17596"/>
    <w:rsid w:val="00B366A8"/>
    <w:rsid w:val="00B56610"/>
    <w:rsid w:val="00B91FDC"/>
    <w:rsid w:val="00B939D2"/>
    <w:rsid w:val="00BC13AA"/>
    <w:rsid w:val="00BC3794"/>
    <w:rsid w:val="00C21D35"/>
    <w:rsid w:val="00C248A4"/>
    <w:rsid w:val="00C53646"/>
    <w:rsid w:val="00C6222C"/>
    <w:rsid w:val="00C64613"/>
    <w:rsid w:val="00C71EF2"/>
    <w:rsid w:val="00C8569B"/>
    <w:rsid w:val="00C94698"/>
    <w:rsid w:val="00CA31B1"/>
    <w:rsid w:val="00CC3E9A"/>
    <w:rsid w:val="00CF0D9D"/>
    <w:rsid w:val="00CF10FC"/>
    <w:rsid w:val="00D5429F"/>
    <w:rsid w:val="00D835F2"/>
    <w:rsid w:val="00D907D1"/>
    <w:rsid w:val="00DB7D32"/>
    <w:rsid w:val="00DF6E7F"/>
    <w:rsid w:val="00E222E3"/>
    <w:rsid w:val="00E31244"/>
    <w:rsid w:val="00E57C38"/>
    <w:rsid w:val="00EB66D7"/>
    <w:rsid w:val="00EB7A1D"/>
    <w:rsid w:val="00EC5306"/>
    <w:rsid w:val="00ED0954"/>
    <w:rsid w:val="00EE06A0"/>
    <w:rsid w:val="00EE4EA0"/>
    <w:rsid w:val="00F01236"/>
    <w:rsid w:val="00F240CD"/>
    <w:rsid w:val="00F61D4C"/>
    <w:rsid w:val="00F73A44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CCD8"/>
  <w15:chartTrackingRefBased/>
  <w15:docId w15:val="{5CD968CF-732B-4662-AB13-AF7A493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3BE7"/>
  </w:style>
  <w:style w:type="paragraph" w:styleId="Otsikko1">
    <w:name w:val="heading 1"/>
    <w:basedOn w:val="Normaali"/>
    <w:next w:val="Leipteksti"/>
    <w:link w:val="Otsikko1Char"/>
    <w:uiPriority w:val="9"/>
    <w:rsid w:val="00F01236"/>
    <w:pPr>
      <w:keepNext/>
      <w:keepLines/>
      <w:numPr>
        <w:numId w:val="8"/>
      </w:numPr>
      <w:spacing w:after="22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rsid w:val="00F01236"/>
    <w:pPr>
      <w:keepNext/>
      <w:keepLines/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rsid w:val="00707FFC"/>
    <w:pPr>
      <w:keepNext/>
      <w:keepLines/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707FFC"/>
    <w:pPr>
      <w:keepNext/>
      <w:keepLines/>
      <w:numPr>
        <w:ilvl w:val="3"/>
        <w:numId w:val="8"/>
      </w:numPr>
      <w:spacing w:after="22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7FFC"/>
    <w:pPr>
      <w:keepNext/>
      <w:keepLines/>
      <w:numPr>
        <w:ilvl w:val="4"/>
        <w:numId w:val="8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7FFC"/>
    <w:pPr>
      <w:keepNext/>
      <w:keepLines/>
      <w:numPr>
        <w:ilvl w:val="5"/>
        <w:numId w:val="8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707FFC"/>
    <w:pPr>
      <w:keepNext/>
      <w:keepLines/>
      <w:numPr>
        <w:ilvl w:val="6"/>
        <w:numId w:val="8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7FFC"/>
    <w:pPr>
      <w:keepNext/>
      <w:keepLines/>
      <w:numPr>
        <w:ilvl w:val="7"/>
        <w:numId w:val="8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707FFC"/>
    <w:pPr>
      <w:keepNext/>
      <w:keepLines/>
      <w:numPr>
        <w:ilvl w:val="8"/>
        <w:numId w:val="8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3D20C8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rsid w:val="00DB7D32"/>
    <w:pPr>
      <w:numPr>
        <w:ilvl w:val="1"/>
      </w:numPr>
      <w:spacing w:after="220"/>
    </w:pPr>
    <w:rPr>
      <w:rFonts w:eastAsiaTheme="minorEastAsia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DB7D32"/>
    <w:rPr>
      <w:rFonts w:eastAsiaTheme="minorEastAsia"/>
      <w:b/>
    </w:rPr>
  </w:style>
  <w:style w:type="paragraph" w:styleId="Otsikko">
    <w:name w:val="Title"/>
    <w:basedOn w:val="Normaali"/>
    <w:next w:val="Leipteksti"/>
    <w:link w:val="OtsikkoChar"/>
    <w:uiPriority w:val="10"/>
    <w:qFormat/>
    <w:rsid w:val="00F01236"/>
    <w:pPr>
      <w:spacing w:after="220"/>
      <w:contextualSpacing/>
    </w:pPr>
    <w:rPr>
      <w:rFonts w:asciiTheme="majorHAnsi" w:eastAsiaTheme="majorEastAsia" w:hAnsiTheme="majorHAnsi" w:cstheme="majorHAnsi"/>
      <w:b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1236"/>
    <w:rPr>
      <w:rFonts w:asciiTheme="majorHAnsi" w:eastAsiaTheme="majorEastAsia" w:hAnsiTheme="majorHAnsi" w:cstheme="majorHAnsi"/>
      <w:b/>
      <w:kern w:val="28"/>
      <w:szCs w:val="56"/>
    </w:rPr>
  </w:style>
  <w:style w:type="paragraph" w:styleId="Yltunniste">
    <w:name w:val="header"/>
    <w:basedOn w:val="Normaali"/>
    <w:link w:val="YltunnisteChar"/>
    <w:uiPriority w:val="99"/>
    <w:rsid w:val="00EC5306"/>
    <w:rPr>
      <w:color w:val="1F3C7E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EC5306"/>
    <w:rPr>
      <w:color w:val="1F3C7E" w:themeColor="text2"/>
      <w:sz w:val="18"/>
    </w:rPr>
  </w:style>
  <w:style w:type="paragraph" w:styleId="Alatunniste">
    <w:name w:val="footer"/>
    <w:basedOn w:val="Normaali"/>
    <w:link w:val="AlatunnisteChar"/>
    <w:uiPriority w:val="99"/>
    <w:rsid w:val="006E3D1C"/>
    <w:rPr>
      <w:color w:val="1F3C7E" w:themeColor="text2"/>
      <w:sz w:val="18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3D1C"/>
    <w:rPr>
      <w:color w:val="1F3C7E" w:themeColor="text2"/>
      <w:sz w:val="18"/>
      <w:lang w:val="fi-FI"/>
    </w:rPr>
  </w:style>
  <w:style w:type="table" w:styleId="TaulukkoRuudukko">
    <w:name w:val="Table Grid"/>
    <w:basedOn w:val="Normaalitaulukko"/>
    <w:uiPriority w:val="5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qFormat/>
    <w:rsid w:val="00F01236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F01236"/>
  </w:style>
  <w:style w:type="paragraph" w:styleId="Eivli">
    <w:name w:val="No Spacing"/>
    <w:uiPriority w:val="1"/>
    <w:qFormat/>
    <w:rsid w:val="00F01236"/>
    <w:pPr>
      <w:ind w:left="1304"/>
    </w:pPr>
  </w:style>
  <w:style w:type="character" w:customStyle="1" w:styleId="Otsikko1Char">
    <w:name w:val="Otsikko 1 Char"/>
    <w:basedOn w:val="Kappaleenoletusfontti"/>
    <w:link w:val="Otsikko1"/>
    <w:uiPriority w:val="9"/>
    <w:rsid w:val="00F01236"/>
    <w:rPr>
      <w:rFonts w:asciiTheme="majorHAnsi" w:eastAsiaTheme="majorEastAsia" w:hAnsiTheme="majorHAnsi" w:cstheme="majorBidi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01236"/>
    <w:rPr>
      <w:rFonts w:asciiTheme="majorHAnsi" w:eastAsiaTheme="majorEastAsia" w:hAnsiTheme="majorHAnsi" w:cstheme="majorBidi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907D1"/>
    <w:rPr>
      <w:rFonts w:asciiTheme="majorHAnsi" w:eastAsiaTheme="majorEastAsia" w:hAnsiTheme="majorHAnsi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D907D1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907D1"/>
    <w:rPr>
      <w:rFonts w:asciiTheme="majorHAnsi" w:eastAsiaTheme="majorEastAsia" w:hAnsiTheme="majorHAnsi" w:cstheme="majorBidi"/>
      <w:iCs/>
      <w:szCs w:val="21"/>
    </w:rPr>
  </w:style>
  <w:style w:type="paragraph" w:styleId="Sisllysluettelonotsikko">
    <w:name w:val="TOC Heading"/>
    <w:next w:val="Normaali"/>
    <w:uiPriority w:val="39"/>
    <w:rsid w:val="00A36CB9"/>
    <w:pPr>
      <w:spacing w:after="220"/>
    </w:pPr>
    <w:rPr>
      <w:rFonts w:asciiTheme="majorHAnsi" w:eastAsiaTheme="majorEastAsia" w:hAnsiTheme="majorHAnsi" w:cstheme="majorBidi"/>
      <w:b/>
      <w:sz w:val="26"/>
      <w:szCs w:val="32"/>
    </w:rPr>
  </w:style>
  <w:style w:type="numbering" w:customStyle="1" w:styleId="Luettelomerkit">
    <w:name w:val="Luettelomerkit"/>
    <w:uiPriority w:val="99"/>
    <w:rsid w:val="005103A2"/>
    <w:pPr>
      <w:numPr>
        <w:numId w:val="4"/>
      </w:numPr>
    </w:pPr>
  </w:style>
  <w:style w:type="numbering" w:customStyle="1" w:styleId="Luetelmanumerot">
    <w:name w:val="Luetelma numerot"/>
    <w:uiPriority w:val="99"/>
    <w:rsid w:val="005103A2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0F4EA7"/>
    <w:pPr>
      <w:numPr>
        <w:numId w:val="11"/>
      </w:numPr>
      <w:spacing w:after="220"/>
      <w:contextualSpacing/>
    </w:pPr>
  </w:style>
  <w:style w:type="numbering" w:customStyle="1" w:styleId="Otsikkonumerointi">
    <w:name w:val="Otsikkonumerointi"/>
    <w:uiPriority w:val="99"/>
    <w:rsid w:val="00707FFC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0F4EA7"/>
    <w:pPr>
      <w:numPr>
        <w:numId w:val="10"/>
      </w:numPr>
    </w:pPr>
  </w:style>
  <w:style w:type="table" w:customStyle="1" w:styleId="Eiruudukkoa">
    <w:name w:val="Ei ruudukkoa"/>
    <w:basedOn w:val="Normaalitaulukko"/>
    <w:uiPriority w:val="99"/>
    <w:qFormat/>
    <w:rsid w:val="004407AE"/>
    <w:rPr>
      <w:lang w:val="fi-FI"/>
    </w:rPr>
    <w:tblPr/>
  </w:style>
  <w:style w:type="paragraph" w:styleId="Luettelokappale">
    <w:name w:val="List Paragraph"/>
    <w:basedOn w:val="Normaali"/>
    <w:uiPriority w:val="34"/>
    <w:semiHidden/>
    <w:qFormat/>
    <w:rsid w:val="000F4EA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91FDC"/>
    <w:rPr>
      <w:color w:val="1F3C7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1FDC"/>
    <w:rPr>
      <w:color w:val="605E5C"/>
      <w:shd w:val="clear" w:color="auto" w:fill="E1DFDD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57FF5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57FF5"/>
  </w:style>
  <w:style w:type="paragraph" w:customStyle="1" w:styleId="AVIjaELYNormaaliSisentmtn">
    <w:name w:val="AVI ja ELY_Normaali_Sisentämätön"/>
    <w:link w:val="AVIjaELYNormaaliSisentmtnChar"/>
    <w:qFormat/>
    <w:rsid w:val="00EB7A1D"/>
    <w:rPr>
      <w:rFonts w:ascii="Arial" w:eastAsia="Times New Roman" w:hAnsi="Arial" w:cs="Times New Roman"/>
      <w:lang w:val="fi-FI" w:eastAsia="fi-FI"/>
    </w:rPr>
  </w:style>
  <w:style w:type="character" w:customStyle="1" w:styleId="AVIjaELYNormaaliSisentmtnChar">
    <w:name w:val="AVI ja ELY_Normaali_Sisentämätön Char"/>
    <w:link w:val="AVIjaELYNormaaliSisentmtn"/>
    <w:rsid w:val="00EB7A1D"/>
    <w:rPr>
      <w:rFonts w:ascii="Arial" w:eastAsia="Times New Roman" w:hAnsi="Arial" w:cs="Times New Roman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lupa.avi.fi/fi-FI/asia/232784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.etela@avi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2185\AppData\Roaming\Microsoft\Templates\AVI\01%20Esitys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36F038E5A48FDAF11F0BCCBC31A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9BC233-3731-427B-BE71-C5D2B27A2557}"/>
      </w:docPartPr>
      <w:docPartBody>
        <w:p w:rsidR="00BE7BF6" w:rsidRDefault="008D2D41" w:rsidP="008D2D41">
          <w:pPr>
            <w:pStyle w:val="D8536F038E5A48FDAF11F0BCCBC31A76"/>
          </w:pPr>
          <w:r w:rsidRPr="00D907D1">
            <w:rPr>
              <w:rStyle w:val="Paikkamerkkiteksti"/>
            </w:rPr>
            <w:t>[</w:t>
          </w:r>
          <w:r>
            <w:rPr>
              <w:rStyle w:val="Paikkamerkkiteksti"/>
            </w:rPr>
            <w:t>Lähiosoite</w:t>
          </w:r>
          <w:r w:rsidRPr="00D907D1">
            <w:rPr>
              <w:rStyle w:val="Paikkamerkkiteksti"/>
            </w:rPr>
            <w:t>]</w:t>
          </w:r>
        </w:p>
      </w:docPartBody>
    </w:docPart>
    <w:docPart>
      <w:docPartPr>
        <w:name w:val="D5D94DDA2CA94A66B82C2423E92BDE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1FE1CE-C3A0-4E66-AAA6-FC5DB7F817AB}"/>
      </w:docPartPr>
      <w:docPartBody>
        <w:p w:rsidR="00BE7BF6" w:rsidRDefault="008D2D41" w:rsidP="008D2D41">
          <w:pPr>
            <w:pStyle w:val="D5D94DDA2CA94A66B82C2423E92BDE62"/>
          </w:pPr>
          <w:r w:rsidRPr="00D907D1">
            <w:rPr>
              <w:rStyle w:val="Paikkamerkkiteksti"/>
            </w:rPr>
            <w:t>[</w:t>
          </w:r>
          <w:r>
            <w:rPr>
              <w:rStyle w:val="Paikkamerkkiteksti"/>
            </w:rPr>
            <w:t>Postinumero, Postitoimipaikka</w:t>
          </w:r>
          <w:r w:rsidRPr="00D907D1">
            <w:rPr>
              <w:rStyle w:val="Paikkamerkkiteksti"/>
            </w:rPr>
            <w:t>]</w:t>
          </w:r>
        </w:p>
      </w:docPartBody>
    </w:docPart>
    <w:docPart>
      <w:docPartPr>
        <w:name w:val="8A693BD856B54C8F96C20C3644CAE2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CE8FA4-D8E8-43CC-880C-6EF883F63237}"/>
      </w:docPartPr>
      <w:docPartBody>
        <w:p w:rsidR="00BE7BF6" w:rsidRDefault="008D2D41" w:rsidP="008D2D41">
          <w:pPr>
            <w:pStyle w:val="8A693BD856B54C8F96C20C3644CAE2B4"/>
          </w:pPr>
          <w:r w:rsidRPr="00D907D1">
            <w:rPr>
              <w:rStyle w:val="Paikkamerkkiteksti"/>
            </w:rPr>
            <w:t>[</w:t>
          </w:r>
          <w:r>
            <w:rPr>
              <w:rStyle w:val="Paikkamerkkiteksti"/>
            </w:rPr>
            <w:t>Asiao</w:t>
          </w:r>
          <w:r w:rsidRPr="00D907D1">
            <w:rPr>
              <w:rStyle w:val="Paikkamerkkiteksti"/>
            </w:rPr>
            <w:t>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423"/>
    <w:multiLevelType w:val="multilevel"/>
    <w:tmpl w:val="FA3EAB30"/>
    <w:styleLink w:val="Otsikkonumerointi"/>
    <w:lvl w:ilvl="0">
      <w:start w:val="1"/>
      <w:numFmt w:val="decimal"/>
      <w:pStyle w:val="Otsikk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" w15:restartNumberingAfterBreak="0">
    <w:nsid w:val="751F6BFD"/>
    <w:multiLevelType w:val="multilevel"/>
    <w:tmpl w:val="FA3EAB30"/>
    <w:numStyleLink w:val="Otsikkonumerointi"/>
  </w:abstractNum>
  <w:num w:numId="1" w16cid:durableId="372121688">
    <w:abstractNumId w:val="0"/>
  </w:num>
  <w:num w:numId="2" w16cid:durableId="1622565392">
    <w:abstractNumId w:val="1"/>
    <w:lvlOverride w:ilvl="0">
      <w:lvl w:ilvl="0">
        <w:start w:val="1"/>
        <w:numFmt w:val="decimal"/>
        <w:pStyle w:val="Otsikko1"/>
        <w:lvlText w:val="%1"/>
        <w:lvlJc w:val="left"/>
        <w:pPr>
          <w:ind w:left="357" w:hanging="357"/>
        </w:pPr>
        <w:rPr>
          <w:rFonts w:hint="default"/>
          <w:b w:val="0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41"/>
    <w:rsid w:val="000E28A0"/>
    <w:rsid w:val="000E5F5B"/>
    <w:rsid w:val="00171CAF"/>
    <w:rsid w:val="0034476B"/>
    <w:rsid w:val="004A521D"/>
    <w:rsid w:val="004E2F1C"/>
    <w:rsid w:val="006A0264"/>
    <w:rsid w:val="008D2D41"/>
    <w:rsid w:val="008F6A54"/>
    <w:rsid w:val="00A92DBD"/>
    <w:rsid w:val="00BB4030"/>
    <w:rsid w:val="00BE7BF6"/>
    <w:rsid w:val="00C22E1D"/>
    <w:rsid w:val="00C433E3"/>
    <w:rsid w:val="00D90E3A"/>
    <w:rsid w:val="00E0154D"/>
    <w:rsid w:val="00E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uiPriority w:val="9"/>
    <w:qFormat/>
    <w:pPr>
      <w:keepNext/>
      <w:keepLines/>
      <w:numPr>
        <w:numId w:val="2"/>
      </w:numPr>
      <w:spacing w:after="220" w:line="240" w:lineRule="auto"/>
      <w:outlineLvl w:val="0"/>
    </w:pPr>
    <w:rPr>
      <w:rFonts w:asciiTheme="majorHAnsi" w:eastAsiaTheme="majorEastAsia" w:hAnsiTheme="majorHAnsi" w:cstheme="majorBidi"/>
      <w:szCs w:val="32"/>
      <w:lang w:val="en-US" w:eastAsia="en-US"/>
    </w:rPr>
  </w:style>
  <w:style w:type="paragraph" w:styleId="Otsikko2">
    <w:name w:val="heading 2"/>
    <w:basedOn w:val="Normaali"/>
    <w:next w:val="Leipteksti"/>
    <w:link w:val="Otsikko2Char"/>
    <w:uiPriority w:val="9"/>
    <w:qFormat/>
    <w:pPr>
      <w:keepNext/>
      <w:keepLines/>
      <w:numPr>
        <w:ilvl w:val="1"/>
        <w:numId w:val="2"/>
      </w:numPr>
      <w:spacing w:after="220" w:line="240" w:lineRule="auto"/>
      <w:outlineLvl w:val="1"/>
    </w:pPr>
    <w:rPr>
      <w:rFonts w:asciiTheme="majorHAnsi" w:eastAsiaTheme="majorEastAsia" w:hAnsiTheme="majorHAnsi" w:cstheme="majorBidi"/>
      <w:szCs w:val="26"/>
      <w:lang w:val="en-US" w:eastAsia="en-US"/>
    </w:rPr>
  </w:style>
  <w:style w:type="paragraph" w:styleId="Otsikko3">
    <w:name w:val="heading 3"/>
    <w:basedOn w:val="Normaali"/>
    <w:next w:val="Leipteksti"/>
    <w:link w:val="Otsikko3Char"/>
    <w:uiPriority w:val="9"/>
    <w:qFormat/>
    <w:pPr>
      <w:keepNext/>
      <w:keepLines/>
      <w:numPr>
        <w:ilvl w:val="2"/>
        <w:numId w:val="2"/>
      </w:numPr>
      <w:spacing w:after="220" w:line="240" w:lineRule="auto"/>
      <w:outlineLvl w:val="2"/>
    </w:pPr>
    <w:rPr>
      <w:rFonts w:asciiTheme="majorHAnsi" w:eastAsiaTheme="majorEastAsia" w:hAnsiTheme="majorHAnsi" w:cstheme="majorBidi"/>
      <w:szCs w:val="24"/>
      <w:lang w:val="en-US" w:eastAsia="en-US"/>
    </w:rPr>
  </w:style>
  <w:style w:type="paragraph" w:styleId="Otsikko4">
    <w:name w:val="heading 4"/>
    <w:basedOn w:val="Normaali"/>
    <w:next w:val="Leipteksti"/>
    <w:link w:val="Otsikko4Char"/>
    <w:uiPriority w:val="9"/>
    <w:pPr>
      <w:keepNext/>
      <w:keepLines/>
      <w:numPr>
        <w:ilvl w:val="3"/>
        <w:numId w:val="2"/>
      </w:numPr>
      <w:spacing w:after="220" w:line="240" w:lineRule="auto"/>
      <w:outlineLvl w:val="3"/>
    </w:pPr>
    <w:rPr>
      <w:rFonts w:asciiTheme="majorHAnsi" w:eastAsiaTheme="majorEastAsia" w:hAnsiTheme="majorHAnsi" w:cstheme="majorBidi"/>
      <w:iCs/>
      <w:lang w:val="en-US" w:eastAsia="en-US"/>
    </w:rPr>
  </w:style>
  <w:style w:type="paragraph" w:styleId="Otsikko5">
    <w:name w:val="heading 5"/>
    <w:basedOn w:val="Normaali"/>
    <w:next w:val="Leipteksti"/>
    <w:link w:val="Otsikko5Char"/>
    <w:uiPriority w:val="9"/>
    <w:pPr>
      <w:keepNext/>
      <w:keepLines/>
      <w:numPr>
        <w:ilvl w:val="4"/>
        <w:numId w:val="2"/>
      </w:numPr>
      <w:spacing w:after="220" w:line="240" w:lineRule="auto"/>
      <w:outlineLvl w:val="4"/>
    </w:pPr>
    <w:rPr>
      <w:rFonts w:asciiTheme="majorHAnsi" w:eastAsiaTheme="majorEastAsia" w:hAnsiTheme="majorHAnsi" w:cstheme="majorBidi"/>
      <w:lang w:val="en-US" w:eastAsia="en-US"/>
    </w:rPr>
  </w:style>
  <w:style w:type="paragraph" w:styleId="Otsikko6">
    <w:name w:val="heading 6"/>
    <w:basedOn w:val="Normaali"/>
    <w:next w:val="Leipteksti"/>
    <w:link w:val="Otsikko6Char"/>
    <w:uiPriority w:val="9"/>
    <w:pPr>
      <w:keepNext/>
      <w:keepLines/>
      <w:numPr>
        <w:ilvl w:val="5"/>
        <w:numId w:val="2"/>
      </w:numPr>
      <w:spacing w:after="220" w:line="240" w:lineRule="auto"/>
      <w:outlineLvl w:val="5"/>
    </w:pPr>
    <w:rPr>
      <w:rFonts w:asciiTheme="majorHAnsi" w:eastAsiaTheme="majorEastAsia" w:hAnsiTheme="majorHAnsi" w:cstheme="majorBidi"/>
      <w:lang w:val="en-US" w:eastAsia="en-US"/>
    </w:rPr>
  </w:style>
  <w:style w:type="paragraph" w:styleId="Otsikko7">
    <w:name w:val="heading 7"/>
    <w:basedOn w:val="Normaali"/>
    <w:next w:val="Leipteksti"/>
    <w:link w:val="Otsikko7Char"/>
    <w:uiPriority w:val="9"/>
    <w:pPr>
      <w:keepNext/>
      <w:keepLines/>
      <w:numPr>
        <w:ilvl w:val="6"/>
        <w:numId w:val="2"/>
      </w:numPr>
      <w:spacing w:after="220" w:line="240" w:lineRule="auto"/>
      <w:outlineLvl w:val="6"/>
    </w:pPr>
    <w:rPr>
      <w:rFonts w:asciiTheme="majorHAnsi" w:eastAsiaTheme="majorEastAsia" w:hAnsiTheme="majorHAnsi" w:cstheme="majorBidi"/>
      <w:iCs/>
      <w:lang w:val="en-US" w:eastAsia="en-US"/>
    </w:rPr>
  </w:style>
  <w:style w:type="paragraph" w:styleId="Otsikko8">
    <w:name w:val="heading 8"/>
    <w:basedOn w:val="Normaali"/>
    <w:next w:val="Leipteksti"/>
    <w:link w:val="Otsikko8Char"/>
    <w:uiPriority w:val="9"/>
    <w:pPr>
      <w:keepNext/>
      <w:keepLines/>
      <w:numPr>
        <w:ilvl w:val="7"/>
        <w:numId w:val="2"/>
      </w:numPr>
      <w:spacing w:after="220" w:line="240" w:lineRule="auto"/>
      <w:outlineLvl w:val="7"/>
    </w:pPr>
    <w:rPr>
      <w:rFonts w:asciiTheme="majorHAnsi" w:eastAsiaTheme="majorEastAsia" w:hAnsiTheme="majorHAnsi" w:cstheme="majorBidi"/>
      <w:szCs w:val="21"/>
      <w:lang w:val="en-US" w:eastAsia="en-US"/>
    </w:rPr>
  </w:style>
  <w:style w:type="paragraph" w:styleId="Otsikko9">
    <w:name w:val="heading 9"/>
    <w:basedOn w:val="Normaali"/>
    <w:next w:val="Leipteksti"/>
    <w:link w:val="Otsikko9Char"/>
    <w:uiPriority w:val="9"/>
    <w:pPr>
      <w:keepNext/>
      <w:keepLines/>
      <w:numPr>
        <w:ilvl w:val="8"/>
        <w:numId w:val="2"/>
      </w:numPr>
      <w:spacing w:after="220" w:line="240" w:lineRule="auto"/>
      <w:outlineLvl w:val="8"/>
    </w:pPr>
    <w:rPr>
      <w:rFonts w:asciiTheme="majorHAnsi" w:eastAsiaTheme="majorEastAsia" w:hAnsiTheme="majorHAnsi" w:cstheme="majorBidi"/>
      <w:iCs/>
      <w:szCs w:val="21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8D2D41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szCs w:val="32"/>
      <w:lang w:val="en-US" w:eastAsia="en-US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szCs w:val="26"/>
      <w:lang w:val="en-US" w:eastAsia="en-US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szCs w:val="24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"/>
    <w:rPr>
      <w:rFonts w:asciiTheme="majorHAnsi" w:eastAsiaTheme="majorEastAsia" w:hAnsiTheme="majorHAnsi" w:cstheme="majorBidi"/>
      <w:iCs/>
      <w:lang w:val="en-US" w:eastAsia="en-US"/>
    </w:rPr>
  </w:style>
  <w:style w:type="character" w:customStyle="1" w:styleId="Otsikko5Char">
    <w:name w:val="Otsikko 5 Char"/>
    <w:basedOn w:val="Kappaleenoletusfontti"/>
    <w:link w:val="Otsikko5"/>
    <w:uiPriority w:val="9"/>
    <w:rPr>
      <w:rFonts w:asciiTheme="majorHAnsi" w:eastAsiaTheme="majorEastAsia" w:hAnsiTheme="majorHAnsi" w:cstheme="majorBidi"/>
      <w:lang w:val="en-US" w:eastAsia="en-US"/>
    </w:rPr>
  </w:style>
  <w:style w:type="character" w:customStyle="1" w:styleId="Otsikko6Char">
    <w:name w:val="Otsikko 6 Char"/>
    <w:basedOn w:val="Kappaleenoletusfontti"/>
    <w:link w:val="Otsikko6"/>
    <w:uiPriority w:val="9"/>
    <w:rPr>
      <w:rFonts w:asciiTheme="majorHAnsi" w:eastAsiaTheme="majorEastAsia" w:hAnsiTheme="majorHAnsi" w:cstheme="majorBidi"/>
      <w:lang w:val="en-US" w:eastAsia="en-US"/>
    </w:rPr>
  </w:style>
  <w:style w:type="character" w:customStyle="1" w:styleId="Otsikko7Char">
    <w:name w:val="Otsikko 7 Char"/>
    <w:basedOn w:val="Kappaleenoletusfontti"/>
    <w:link w:val="Otsikko7"/>
    <w:uiPriority w:val="9"/>
    <w:rPr>
      <w:rFonts w:asciiTheme="majorHAnsi" w:eastAsiaTheme="majorEastAsia" w:hAnsiTheme="majorHAnsi" w:cstheme="majorBidi"/>
      <w:iCs/>
      <w:lang w:val="en-US" w:eastAsia="en-US"/>
    </w:rPr>
  </w:style>
  <w:style w:type="character" w:customStyle="1" w:styleId="Otsikko8Char">
    <w:name w:val="Otsikko 8 Char"/>
    <w:basedOn w:val="Kappaleenoletusfontti"/>
    <w:link w:val="Otsikko8"/>
    <w:uiPriority w:val="9"/>
    <w:rPr>
      <w:rFonts w:asciiTheme="majorHAnsi" w:eastAsiaTheme="majorEastAsia" w:hAnsiTheme="majorHAnsi" w:cstheme="majorBidi"/>
      <w:szCs w:val="21"/>
      <w:lang w:val="en-US" w:eastAsia="en-US"/>
    </w:rPr>
  </w:style>
  <w:style w:type="character" w:customStyle="1" w:styleId="Otsikko9Char">
    <w:name w:val="Otsikko 9 Char"/>
    <w:basedOn w:val="Kappaleenoletusfontti"/>
    <w:link w:val="Otsikko9"/>
    <w:uiPriority w:val="9"/>
    <w:rPr>
      <w:rFonts w:asciiTheme="majorHAnsi" w:eastAsiaTheme="majorEastAsia" w:hAnsiTheme="majorHAnsi" w:cstheme="majorBidi"/>
      <w:iCs/>
      <w:szCs w:val="21"/>
      <w:lang w:val="en-US" w:eastAsia="en-US"/>
    </w:rPr>
  </w:style>
  <w:style w:type="numbering" w:customStyle="1" w:styleId="Otsikkonumerointi">
    <w:name w:val="Otsikkonumerointi"/>
    <w:uiPriority w:val="99"/>
    <w:pPr>
      <w:numPr>
        <w:numId w:val="1"/>
      </w:numPr>
    </w:pPr>
  </w:style>
  <w:style w:type="paragraph" w:styleId="Leipteksti">
    <w:name w:val="Body Text"/>
    <w:basedOn w:val="Normaali"/>
    <w:link w:val="LeiptekstiChar"/>
    <w:uiPriority w:val="99"/>
    <w:semiHidden/>
    <w:unhideWhenUsed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</w:style>
  <w:style w:type="paragraph" w:customStyle="1" w:styleId="D8536F038E5A48FDAF11F0BCCBC31A76">
    <w:name w:val="D8536F038E5A48FDAF11F0BCCBC31A76"/>
    <w:rsid w:val="008D2D41"/>
  </w:style>
  <w:style w:type="paragraph" w:customStyle="1" w:styleId="D5D94DDA2CA94A66B82C2423E92BDE62">
    <w:name w:val="D5D94DDA2CA94A66B82C2423E92BDE62"/>
    <w:rsid w:val="008D2D41"/>
  </w:style>
  <w:style w:type="paragraph" w:customStyle="1" w:styleId="8A693BD856B54C8F96C20C3644CAE2B4">
    <w:name w:val="8A693BD856B54C8F96C20C3644CAE2B4"/>
    <w:rsid w:val="008D2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uehallintovirasto">
  <a:themeElements>
    <a:clrScheme name="Avi">
      <a:dk1>
        <a:srgbClr val="000000"/>
      </a:dk1>
      <a:lt1>
        <a:srgbClr val="FFFFFF"/>
      </a:lt1>
      <a:dk2>
        <a:srgbClr val="1F3C7E"/>
      </a:dk2>
      <a:lt2>
        <a:srgbClr val="FFF9E3"/>
      </a:lt2>
      <a:accent1>
        <a:srgbClr val="1F3C7E"/>
      </a:accent1>
      <a:accent2>
        <a:srgbClr val="00559F"/>
      </a:accent2>
      <a:accent3>
        <a:srgbClr val="8AC2E6"/>
      </a:accent3>
      <a:accent4>
        <a:srgbClr val="B2B2B2"/>
      </a:accent4>
      <a:accent5>
        <a:srgbClr val="C3C4A4"/>
      </a:accent5>
      <a:accent6>
        <a:srgbClr val="DADBC8"/>
      </a:accent6>
      <a:hlink>
        <a:srgbClr val="1F3C7E"/>
      </a:hlink>
      <a:folHlink>
        <a:srgbClr val="C3C4A4"/>
      </a:folHlink>
    </a:clrScheme>
    <a:fontScheme name="_AV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B9377CE8F7EF4EB9D62EDA3ED37C55" ma:contentTypeVersion="" ma:contentTypeDescription="Luo uusi asiakirja." ma:contentTypeScope="" ma:versionID="609a856c71bd10170623c738d9bdc7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db6928305277ace274fb1811ae2ae06f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213A8-AE9D-4F4A-879F-0C7A7E203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0A87-518E-450F-8C03-77832A7B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76FD9-F5DB-4A7E-AE37-63CA98238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Esityslista.dotx</Template>
  <TotalTime>51</TotalTime>
  <Pages>1</Pages>
  <Words>72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päätöksestä</vt:lpstr>
    </vt:vector>
  </TitlesOfParts>
  <Company>Aluehallintovirasto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päätöksestä</dc:title>
  <dc:subject>Esityslista</dc:subject>
  <dc:creator>Forsman Lauri</dc:creator>
  <cp:keywords/>
  <dc:description/>
  <cp:lastModifiedBy>Valkama Sari (AVI)</cp:lastModifiedBy>
  <cp:revision>24</cp:revision>
  <dcterms:created xsi:type="dcterms:W3CDTF">2020-12-29T06:02:00Z</dcterms:created>
  <dcterms:modified xsi:type="dcterms:W3CDTF">2023-04-26T09:58:00Z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0x01010006B9377CE8F7EF4EB9D62EDA3ED37C55</vt:lpwstr>
  </property>
</Properties>
</file>